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34" w:rsidRDefault="006853BE">
      <w:r>
        <w:t>WPPC Dressage Day 2016 Class Winners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3261"/>
        <w:gridCol w:w="2410"/>
        <w:gridCol w:w="2268"/>
        <w:gridCol w:w="2268"/>
      </w:tblGrid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Class</w:t>
            </w:r>
          </w:p>
        </w:tc>
        <w:tc>
          <w:tcPr>
            <w:tcW w:w="2410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1st</w:t>
            </w: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2nd</w:t>
            </w: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3rd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Prep B Led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Climie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Bridlewood</w:t>
            </w:r>
            <w:proofErr w:type="spellEnd"/>
            <w:r>
              <w:rPr>
                <w:sz w:val="24"/>
                <w:szCs w:val="24"/>
              </w:rPr>
              <w:t xml:space="preserve"> Thomas</w:t>
            </w: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Prep B 11yo &amp; under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Savannah Beveridge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Maddison </w:t>
            </w:r>
            <w:proofErr w:type="spellStart"/>
            <w:r>
              <w:rPr>
                <w:sz w:val="24"/>
                <w:szCs w:val="24"/>
              </w:rPr>
              <w:t>Manolini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Prima Donna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Felicity Ericsson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Lord Nelson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 xml:space="preserve">Prep B 12-16 </w:t>
            </w:r>
            <w:proofErr w:type="spellStart"/>
            <w:r w:rsidRPr="00553595"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Bell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jacues</w:t>
            </w:r>
            <w:proofErr w:type="spellEnd"/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 Bell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Dixie Chick</w:t>
            </w: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Prep B Associates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Katelyn Shearer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Tamaqua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Kaleb </w:t>
            </w:r>
            <w:proofErr w:type="spellStart"/>
            <w:r>
              <w:rPr>
                <w:sz w:val="24"/>
                <w:szCs w:val="24"/>
              </w:rPr>
              <w:t>Woolhouse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Tangadee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Tye</w:t>
            </w:r>
            <w:proofErr w:type="spellEnd"/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Prep B Open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</w:t>
            </w:r>
            <w:proofErr w:type="spellStart"/>
            <w:r>
              <w:rPr>
                <w:sz w:val="24"/>
                <w:szCs w:val="24"/>
              </w:rPr>
              <w:t>Gearge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Corvette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</w:t>
            </w:r>
            <w:proofErr w:type="spellStart"/>
            <w:r>
              <w:rPr>
                <w:sz w:val="24"/>
                <w:szCs w:val="24"/>
              </w:rPr>
              <w:t>Bunney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Nicole </w:t>
            </w:r>
            <w:proofErr w:type="spellStart"/>
            <w:r>
              <w:rPr>
                <w:sz w:val="24"/>
                <w:szCs w:val="24"/>
              </w:rPr>
              <w:t>Holdaway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Petite Mon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 C 11&amp;under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Thorn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Harley</w:t>
            </w: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Prep C Associates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Kaleb </w:t>
            </w:r>
            <w:proofErr w:type="spellStart"/>
            <w:r>
              <w:rPr>
                <w:sz w:val="24"/>
                <w:szCs w:val="24"/>
              </w:rPr>
              <w:t>Woolhouse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Tangadee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Tye</w:t>
            </w:r>
            <w:proofErr w:type="spellEnd"/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Prep C Open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George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Corvette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</w:t>
            </w:r>
            <w:proofErr w:type="spellStart"/>
            <w:r>
              <w:rPr>
                <w:sz w:val="24"/>
                <w:szCs w:val="24"/>
              </w:rPr>
              <w:t>Bunney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Nicole </w:t>
            </w:r>
            <w:proofErr w:type="spellStart"/>
            <w:r>
              <w:rPr>
                <w:sz w:val="24"/>
                <w:szCs w:val="24"/>
              </w:rPr>
              <w:t>Holdaway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Petite Mon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Prelim 1.2 11yo &amp;under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Asha Bristow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Annan </w:t>
            </w:r>
            <w:proofErr w:type="spellStart"/>
            <w:r>
              <w:rPr>
                <w:sz w:val="24"/>
                <w:szCs w:val="24"/>
              </w:rPr>
              <w:t>Magelen</w:t>
            </w:r>
            <w:proofErr w:type="spellEnd"/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 Giblet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TP </w:t>
            </w:r>
            <w:proofErr w:type="spellStart"/>
            <w:r>
              <w:rPr>
                <w:sz w:val="24"/>
                <w:szCs w:val="24"/>
              </w:rPr>
              <w:t>Tuscanino</w:t>
            </w:r>
            <w:proofErr w:type="spellEnd"/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Savannah Beveridge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Magnum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 xml:space="preserve">Prelim 1.2 12-16 </w:t>
            </w:r>
            <w:proofErr w:type="spellStart"/>
            <w:r w:rsidRPr="00553595"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Bell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Jacques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Caitlin Pritchard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Baylaurel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Tomoaki</w:t>
            </w:r>
            <w:proofErr w:type="spellEnd"/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 Bell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Dixie Chick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Prelim 1.2 Associates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Edwina Squire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Issy</w:t>
            </w:r>
            <w:proofErr w:type="spellEnd"/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Tori Squire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Tori Squire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Damon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Prelim 1.2 Open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Clapin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 Trot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Lillemaa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TIV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Cooper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Megan’s Magic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Novice 2.2 11yo &amp;under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Asha Bristow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Annan </w:t>
            </w:r>
            <w:proofErr w:type="spellStart"/>
            <w:r>
              <w:rPr>
                <w:sz w:val="24"/>
                <w:szCs w:val="24"/>
              </w:rPr>
              <w:t>Magdelen</w:t>
            </w:r>
            <w:proofErr w:type="spellEnd"/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 xml:space="preserve">Novice 2.2 12-16 </w:t>
            </w:r>
            <w:proofErr w:type="spellStart"/>
            <w:r w:rsidRPr="00553595"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Caitlin Pritchard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Baylaurel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Tomoaki</w:t>
            </w:r>
            <w:proofErr w:type="spellEnd"/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Georgie O’Meara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</w:t>
            </w: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Novice 2.2 Associates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Tori Squire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Edwina Squire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Issy</w:t>
            </w:r>
            <w:proofErr w:type="spellEnd"/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Tori Squire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Damon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Novice 2.2 Open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Taylor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Chardonnay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 Hardy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tapestry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Dianne Hill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Amelia Fan </w:t>
            </w:r>
            <w:proofErr w:type="spellStart"/>
            <w:r>
              <w:rPr>
                <w:sz w:val="24"/>
                <w:szCs w:val="24"/>
              </w:rPr>
              <w:t>Friso</w:t>
            </w:r>
            <w:proofErr w:type="spellEnd"/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 w:rsidRPr="00553595">
              <w:rPr>
                <w:sz w:val="24"/>
                <w:szCs w:val="24"/>
              </w:rPr>
              <w:t>Elemen</w:t>
            </w:r>
            <w:proofErr w:type="spellEnd"/>
            <w:r w:rsidRPr="00553595">
              <w:rPr>
                <w:sz w:val="24"/>
                <w:szCs w:val="24"/>
              </w:rPr>
              <w:t xml:space="preserve"> 3.2 Open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Pritchard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Baylaurel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Donnertello</w:t>
            </w:r>
            <w:proofErr w:type="spellEnd"/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Michelle </w:t>
            </w:r>
            <w:proofErr w:type="spellStart"/>
            <w:r>
              <w:rPr>
                <w:sz w:val="24"/>
                <w:szCs w:val="24"/>
              </w:rPr>
              <w:t>Ericssson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Black Style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Thomas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Antz</w:t>
            </w:r>
            <w:proofErr w:type="spellEnd"/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>Medium 4.2 Open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Ericsson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Black Style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Pritchard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proofErr w:type="spellStart"/>
            <w:r>
              <w:rPr>
                <w:sz w:val="24"/>
                <w:szCs w:val="24"/>
              </w:rPr>
              <w:t>Donnertello</w:t>
            </w:r>
            <w:proofErr w:type="spellEnd"/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Thomas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Antz</w:t>
            </w:r>
            <w:proofErr w:type="spellEnd"/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 xml:space="preserve">Prix </w:t>
            </w:r>
            <w:proofErr w:type="spellStart"/>
            <w:r w:rsidRPr="00553595">
              <w:rPr>
                <w:sz w:val="24"/>
                <w:szCs w:val="24"/>
              </w:rPr>
              <w:t>Caprilli</w:t>
            </w:r>
            <w:proofErr w:type="spellEnd"/>
            <w:r w:rsidRPr="00553595">
              <w:rPr>
                <w:sz w:val="24"/>
                <w:szCs w:val="24"/>
              </w:rPr>
              <w:t xml:space="preserve">  11yo&amp;under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Savannah Beveridge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Magnum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Felicity </w:t>
            </w:r>
            <w:proofErr w:type="spellStart"/>
            <w:r>
              <w:rPr>
                <w:sz w:val="24"/>
                <w:szCs w:val="24"/>
              </w:rPr>
              <w:t>Erricsson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Lord Nelson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Isabel </w:t>
            </w:r>
            <w:proofErr w:type="spellStart"/>
            <w:r>
              <w:rPr>
                <w:sz w:val="24"/>
                <w:szCs w:val="24"/>
              </w:rPr>
              <w:t>Giblett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TP </w:t>
            </w:r>
            <w:proofErr w:type="spellStart"/>
            <w:r>
              <w:rPr>
                <w:sz w:val="24"/>
                <w:szCs w:val="24"/>
              </w:rPr>
              <w:t>Tuscanino</w:t>
            </w:r>
            <w:proofErr w:type="spellEnd"/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lastRenderedPageBreak/>
              <w:t xml:space="preserve">Prix </w:t>
            </w:r>
            <w:proofErr w:type="spellStart"/>
            <w:r w:rsidRPr="00553595">
              <w:rPr>
                <w:sz w:val="24"/>
                <w:szCs w:val="24"/>
              </w:rPr>
              <w:t>Caprilli</w:t>
            </w:r>
            <w:proofErr w:type="spellEnd"/>
            <w:r w:rsidRPr="00553595">
              <w:rPr>
                <w:sz w:val="24"/>
                <w:szCs w:val="24"/>
              </w:rPr>
              <w:t xml:space="preserve"> 12-16 </w:t>
            </w:r>
            <w:proofErr w:type="spellStart"/>
            <w:r w:rsidRPr="00553595"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Caitlin Pritchard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proofErr w:type="spellStart"/>
            <w:r>
              <w:rPr>
                <w:sz w:val="24"/>
                <w:szCs w:val="24"/>
              </w:rPr>
              <w:t>Tomoaki</w:t>
            </w:r>
            <w:proofErr w:type="spellEnd"/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Ashleigh Pritchard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proofErr w:type="spellStart"/>
            <w:r>
              <w:rPr>
                <w:sz w:val="24"/>
                <w:szCs w:val="24"/>
              </w:rPr>
              <w:t>aylaurel</w:t>
            </w:r>
            <w:proofErr w:type="spellEnd"/>
            <w:r>
              <w:rPr>
                <w:sz w:val="24"/>
                <w:szCs w:val="24"/>
              </w:rPr>
              <w:t xml:space="preserve"> Panache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Georgie O’Meara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Gilbert</w:t>
            </w:r>
          </w:p>
        </w:tc>
        <w:bookmarkStart w:id="0" w:name="_GoBack"/>
        <w:bookmarkEnd w:id="0"/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 xml:space="preserve">Prix </w:t>
            </w:r>
            <w:proofErr w:type="spellStart"/>
            <w:r w:rsidRPr="00553595">
              <w:rPr>
                <w:sz w:val="24"/>
                <w:szCs w:val="24"/>
              </w:rPr>
              <w:t>Caprilli</w:t>
            </w:r>
            <w:proofErr w:type="spellEnd"/>
            <w:r w:rsidRPr="00553595">
              <w:rPr>
                <w:sz w:val="24"/>
                <w:szCs w:val="24"/>
              </w:rPr>
              <w:t xml:space="preserve"> Associates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Edwina Squire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Issy</w:t>
            </w:r>
            <w:proofErr w:type="spellEnd"/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Tori Squire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Damon</w:t>
            </w: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  <w:r w:rsidRPr="00553595">
              <w:rPr>
                <w:sz w:val="24"/>
                <w:szCs w:val="24"/>
              </w:rPr>
              <w:t xml:space="preserve">Prix </w:t>
            </w:r>
            <w:proofErr w:type="spellStart"/>
            <w:r w:rsidRPr="00553595">
              <w:rPr>
                <w:sz w:val="24"/>
                <w:szCs w:val="24"/>
              </w:rPr>
              <w:t>Caprilli</w:t>
            </w:r>
            <w:proofErr w:type="spellEnd"/>
            <w:r w:rsidRPr="00553595">
              <w:rPr>
                <w:sz w:val="24"/>
                <w:szCs w:val="24"/>
              </w:rPr>
              <w:t xml:space="preserve"> Open</w:t>
            </w:r>
          </w:p>
        </w:tc>
        <w:tc>
          <w:tcPr>
            <w:tcW w:w="2410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Thomas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Antz</w:t>
            </w:r>
            <w:proofErr w:type="spellEnd"/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Ericsson</w:t>
            </w:r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Black Style</w:t>
            </w:r>
          </w:p>
        </w:tc>
        <w:tc>
          <w:tcPr>
            <w:tcW w:w="2268" w:type="dxa"/>
          </w:tcPr>
          <w:p w:rsidR="006853BE" w:rsidRDefault="006853BE" w:rsidP="00F9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  <w:proofErr w:type="spellStart"/>
            <w:r>
              <w:rPr>
                <w:sz w:val="24"/>
                <w:szCs w:val="24"/>
              </w:rPr>
              <w:t>Osburn</w:t>
            </w:r>
            <w:proofErr w:type="spellEnd"/>
          </w:p>
          <w:p w:rsidR="006853BE" w:rsidRPr="00553595" w:rsidRDefault="006853BE" w:rsidP="00F93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Yaldon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Raavi</w:t>
            </w:r>
            <w:proofErr w:type="spellEnd"/>
          </w:p>
        </w:tc>
      </w:tr>
      <w:tr w:rsidR="006853BE" w:rsidRPr="00553595" w:rsidTr="00F93B8E">
        <w:tc>
          <w:tcPr>
            <w:tcW w:w="3261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BE" w:rsidRPr="00553595" w:rsidRDefault="006853BE" w:rsidP="00F93B8E">
            <w:pPr>
              <w:rPr>
                <w:sz w:val="24"/>
                <w:szCs w:val="24"/>
              </w:rPr>
            </w:pPr>
          </w:p>
        </w:tc>
      </w:tr>
      <w:tr w:rsidR="006853BE" w:rsidRPr="00553595" w:rsidTr="00F93B8E">
        <w:tc>
          <w:tcPr>
            <w:tcW w:w="3261" w:type="dxa"/>
          </w:tcPr>
          <w:p w:rsidR="006853BE" w:rsidRPr="006853BE" w:rsidRDefault="006853BE" w:rsidP="006853BE">
            <w:pPr>
              <w:spacing w:line="480" w:lineRule="auto"/>
              <w:rPr>
                <w:sz w:val="28"/>
                <w:szCs w:val="28"/>
              </w:rPr>
            </w:pPr>
            <w:r w:rsidRPr="006853BE">
              <w:rPr>
                <w:sz w:val="28"/>
                <w:szCs w:val="28"/>
              </w:rPr>
              <w:t>Champions</w:t>
            </w:r>
          </w:p>
        </w:tc>
        <w:tc>
          <w:tcPr>
            <w:tcW w:w="2410" w:type="dxa"/>
          </w:tcPr>
          <w:p w:rsidR="006853BE" w:rsidRPr="006853BE" w:rsidRDefault="006853BE" w:rsidP="006853BE">
            <w:pPr>
              <w:spacing w:line="480" w:lineRule="auto"/>
              <w:rPr>
                <w:b/>
                <w:sz w:val="28"/>
                <w:szCs w:val="28"/>
              </w:rPr>
            </w:pPr>
            <w:r w:rsidRPr="006853BE">
              <w:rPr>
                <w:b/>
                <w:sz w:val="28"/>
                <w:szCs w:val="28"/>
              </w:rPr>
              <w:t>PCAWA 11yo&amp;un</w:t>
            </w:r>
          </w:p>
        </w:tc>
        <w:tc>
          <w:tcPr>
            <w:tcW w:w="2268" w:type="dxa"/>
          </w:tcPr>
          <w:p w:rsidR="006853BE" w:rsidRPr="006853BE" w:rsidRDefault="006853BE" w:rsidP="006853BE">
            <w:pPr>
              <w:spacing w:line="480" w:lineRule="auto"/>
              <w:rPr>
                <w:sz w:val="28"/>
                <w:szCs w:val="28"/>
              </w:rPr>
            </w:pPr>
            <w:r w:rsidRPr="006853BE">
              <w:rPr>
                <w:sz w:val="28"/>
                <w:szCs w:val="28"/>
              </w:rPr>
              <w:t>Asha Bristow</w:t>
            </w:r>
          </w:p>
        </w:tc>
        <w:tc>
          <w:tcPr>
            <w:tcW w:w="2268" w:type="dxa"/>
          </w:tcPr>
          <w:p w:rsidR="006853BE" w:rsidRPr="006853BE" w:rsidRDefault="006853BE" w:rsidP="006853BE">
            <w:pPr>
              <w:spacing w:line="480" w:lineRule="auto"/>
              <w:rPr>
                <w:sz w:val="28"/>
                <w:szCs w:val="28"/>
              </w:rPr>
            </w:pPr>
            <w:r w:rsidRPr="006853BE">
              <w:rPr>
                <w:sz w:val="28"/>
                <w:szCs w:val="28"/>
              </w:rPr>
              <w:t xml:space="preserve">Annan </w:t>
            </w:r>
            <w:proofErr w:type="spellStart"/>
            <w:r w:rsidRPr="006853BE">
              <w:rPr>
                <w:sz w:val="28"/>
                <w:szCs w:val="28"/>
              </w:rPr>
              <w:t>Magdelen</w:t>
            </w:r>
            <w:proofErr w:type="spellEnd"/>
          </w:p>
        </w:tc>
      </w:tr>
      <w:tr w:rsidR="006853BE" w:rsidRPr="00553595" w:rsidTr="00F93B8E">
        <w:tc>
          <w:tcPr>
            <w:tcW w:w="3261" w:type="dxa"/>
          </w:tcPr>
          <w:p w:rsidR="006853BE" w:rsidRPr="006853BE" w:rsidRDefault="006853BE" w:rsidP="006853B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53BE" w:rsidRPr="006853BE" w:rsidRDefault="006853BE" w:rsidP="006853BE">
            <w:pPr>
              <w:spacing w:line="480" w:lineRule="auto"/>
              <w:rPr>
                <w:b/>
                <w:sz w:val="28"/>
                <w:szCs w:val="28"/>
              </w:rPr>
            </w:pPr>
            <w:r w:rsidRPr="006853BE">
              <w:rPr>
                <w:b/>
                <w:sz w:val="28"/>
                <w:szCs w:val="28"/>
              </w:rPr>
              <w:t>PCAWA 12-16yo</w:t>
            </w:r>
          </w:p>
        </w:tc>
        <w:tc>
          <w:tcPr>
            <w:tcW w:w="2268" w:type="dxa"/>
          </w:tcPr>
          <w:p w:rsidR="006853BE" w:rsidRPr="006853BE" w:rsidRDefault="006853BE" w:rsidP="006853BE">
            <w:pPr>
              <w:spacing w:line="480" w:lineRule="auto"/>
              <w:rPr>
                <w:sz w:val="28"/>
                <w:szCs w:val="28"/>
              </w:rPr>
            </w:pPr>
            <w:r w:rsidRPr="006853BE">
              <w:rPr>
                <w:sz w:val="28"/>
                <w:szCs w:val="28"/>
              </w:rPr>
              <w:t>Audrey Bell</w:t>
            </w:r>
          </w:p>
        </w:tc>
        <w:tc>
          <w:tcPr>
            <w:tcW w:w="2268" w:type="dxa"/>
          </w:tcPr>
          <w:p w:rsidR="006853BE" w:rsidRPr="006853BE" w:rsidRDefault="006853BE" w:rsidP="006853B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6853BE">
              <w:rPr>
                <w:sz w:val="28"/>
                <w:szCs w:val="28"/>
              </w:rPr>
              <w:t>Jacues</w:t>
            </w:r>
            <w:proofErr w:type="spellEnd"/>
          </w:p>
        </w:tc>
      </w:tr>
      <w:tr w:rsidR="006853BE" w:rsidRPr="00553595" w:rsidTr="00F93B8E">
        <w:tc>
          <w:tcPr>
            <w:tcW w:w="3261" w:type="dxa"/>
          </w:tcPr>
          <w:p w:rsidR="006853BE" w:rsidRPr="006853BE" w:rsidRDefault="006853BE" w:rsidP="006853B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53BE" w:rsidRPr="006853BE" w:rsidRDefault="006853BE" w:rsidP="006853BE">
            <w:pPr>
              <w:spacing w:line="480" w:lineRule="auto"/>
              <w:rPr>
                <w:b/>
                <w:sz w:val="28"/>
                <w:szCs w:val="28"/>
              </w:rPr>
            </w:pPr>
            <w:r w:rsidRPr="006853BE">
              <w:rPr>
                <w:b/>
                <w:sz w:val="28"/>
                <w:szCs w:val="28"/>
              </w:rPr>
              <w:t>PCAWA Associate</w:t>
            </w:r>
          </w:p>
        </w:tc>
        <w:tc>
          <w:tcPr>
            <w:tcW w:w="2268" w:type="dxa"/>
          </w:tcPr>
          <w:p w:rsidR="006853BE" w:rsidRPr="006853BE" w:rsidRDefault="006853BE" w:rsidP="006853BE">
            <w:pPr>
              <w:spacing w:line="480" w:lineRule="auto"/>
              <w:rPr>
                <w:sz w:val="28"/>
                <w:szCs w:val="28"/>
              </w:rPr>
            </w:pPr>
            <w:r w:rsidRPr="006853BE">
              <w:rPr>
                <w:sz w:val="28"/>
                <w:szCs w:val="28"/>
              </w:rPr>
              <w:t>Edwina Squire</w:t>
            </w:r>
          </w:p>
        </w:tc>
        <w:tc>
          <w:tcPr>
            <w:tcW w:w="2268" w:type="dxa"/>
          </w:tcPr>
          <w:p w:rsidR="006853BE" w:rsidRPr="006853BE" w:rsidRDefault="006853BE" w:rsidP="006853B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6853BE">
              <w:rPr>
                <w:sz w:val="28"/>
                <w:szCs w:val="28"/>
              </w:rPr>
              <w:t>Issy</w:t>
            </w:r>
            <w:proofErr w:type="spellEnd"/>
          </w:p>
        </w:tc>
      </w:tr>
      <w:tr w:rsidR="006853BE" w:rsidRPr="00553595" w:rsidTr="00F93B8E">
        <w:tc>
          <w:tcPr>
            <w:tcW w:w="3261" w:type="dxa"/>
          </w:tcPr>
          <w:p w:rsidR="006853BE" w:rsidRPr="006853BE" w:rsidRDefault="006853BE" w:rsidP="006853B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53BE" w:rsidRPr="006853BE" w:rsidRDefault="006853BE" w:rsidP="006853BE">
            <w:pPr>
              <w:spacing w:line="480" w:lineRule="auto"/>
              <w:rPr>
                <w:b/>
                <w:sz w:val="28"/>
                <w:szCs w:val="28"/>
              </w:rPr>
            </w:pPr>
            <w:r w:rsidRPr="006853BE">
              <w:rPr>
                <w:b/>
                <w:sz w:val="28"/>
                <w:szCs w:val="28"/>
              </w:rPr>
              <w:t>Open</w:t>
            </w:r>
          </w:p>
        </w:tc>
        <w:tc>
          <w:tcPr>
            <w:tcW w:w="2268" w:type="dxa"/>
          </w:tcPr>
          <w:p w:rsidR="006853BE" w:rsidRPr="006853BE" w:rsidRDefault="006853BE" w:rsidP="006853BE">
            <w:pPr>
              <w:spacing w:line="480" w:lineRule="auto"/>
              <w:rPr>
                <w:sz w:val="28"/>
                <w:szCs w:val="28"/>
              </w:rPr>
            </w:pPr>
            <w:r w:rsidRPr="006853BE">
              <w:rPr>
                <w:sz w:val="28"/>
                <w:szCs w:val="28"/>
              </w:rPr>
              <w:t>Sara George</w:t>
            </w:r>
          </w:p>
        </w:tc>
        <w:tc>
          <w:tcPr>
            <w:tcW w:w="2268" w:type="dxa"/>
          </w:tcPr>
          <w:p w:rsidR="006853BE" w:rsidRPr="006853BE" w:rsidRDefault="006853BE" w:rsidP="006853BE">
            <w:pPr>
              <w:spacing w:line="480" w:lineRule="auto"/>
              <w:rPr>
                <w:sz w:val="28"/>
                <w:szCs w:val="28"/>
              </w:rPr>
            </w:pPr>
            <w:r w:rsidRPr="006853BE">
              <w:rPr>
                <w:sz w:val="28"/>
                <w:szCs w:val="28"/>
              </w:rPr>
              <w:t>Corvette</w:t>
            </w:r>
          </w:p>
        </w:tc>
      </w:tr>
    </w:tbl>
    <w:p w:rsidR="006853BE" w:rsidRPr="00553595" w:rsidRDefault="006853BE" w:rsidP="006853BE">
      <w:pPr>
        <w:spacing w:line="240" w:lineRule="auto"/>
        <w:rPr>
          <w:sz w:val="24"/>
          <w:szCs w:val="24"/>
        </w:rPr>
      </w:pPr>
    </w:p>
    <w:p w:rsidR="006853BE" w:rsidRDefault="006853BE"/>
    <w:sectPr w:rsidR="00685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E"/>
    <w:rsid w:val="00355234"/>
    <w:rsid w:val="006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FCB22-6D45-4F89-ACA8-3E748FEC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1</cp:revision>
  <dcterms:created xsi:type="dcterms:W3CDTF">2016-05-30T00:27:00Z</dcterms:created>
  <dcterms:modified xsi:type="dcterms:W3CDTF">2016-05-30T00:28:00Z</dcterms:modified>
</cp:coreProperties>
</file>